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80E9" w14:textId="2D778510" w:rsidR="00F12431" w:rsidRPr="00B65A4A" w:rsidRDefault="00DA024B" w:rsidP="00DA024B">
      <w:pPr>
        <w:rPr>
          <w:b/>
        </w:rPr>
      </w:pPr>
      <w:bookmarkStart w:id="0" w:name="_GoBack"/>
      <w:bookmarkEnd w:id="0"/>
      <w:r>
        <w:rPr>
          <w:b/>
        </w:rPr>
        <w:t xml:space="preserve">Finance Committee, Rangeley Lakes Regional School, </w:t>
      </w:r>
      <w:r w:rsidR="00F12431">
        <w:rPr>
          <w:b/>
        </w:rPr>
        <w:t>January 11, 2022</w:t>
      </w:r>
    </w:p>
    <w:p w14:paraId="2F14B6AC" w14:textId="41A397D9" w:rsidR="00A87494" w:rsidRDefault="00DA024B">
      <w:r w:rsidRPr="00701261">
        <w:rPr>
          <w:b/>
        </w:rPr>
        <w:t>Present</w:t>
      </w:r>
      <w:r>
        <w:rPr>
          <w:b/>
        </w:rPr>
        <w:t xml:space="preserve">: Mary R., Chris F., Joanna F., Roxanne T., Sheila R. (via zoom), Seth L., Georgia C. </w:t>
      </w:r>
      <w:r>
        <w:t xml:space="preserve"> </w:t>
      </w:r>
    </w:p>
    <w:p w14:paraId="4DAFA864" w14:textId="1CD19382" w:rsidR="00AE7ABA" w:rsidRDefault="008F0281">
      <w:r>
        <w:t>Meeting called to order: 4:13 pm</w:t>
      </w:r>
    </w:p>
    <w:p w14:paraId="011AD208" w14:textId="7B2E3E83" w:rsidR="008F0281" w:rsidRDefault="008F0281">
      <w:r>
        <w:t xml:space="preserve">Pledge of allegiance. </w:t>
      </w:r>
    </w:p>
    <w:p w14:paraId="5FFF7BB8" w14:textId="7E2DF9DA" w:rsidR="008F0281" w:rsidRDefault="008F0281">
      <w:r>
        <w:t>No adjustment to last meetings minutes.</w:t>
      </w:r>
    </w:p>
    <w:p w14:paraId="44D70CB1" w14:textId="30490507" w:rsidR="008F0281" w:rsidRDefault="008F0281">
      <w:r>
        <w:t>Budget</w:t>
      </w:r>
      <w:r w:rsidR="00F12431">
        <w:t xml:space="preserve"> Discussion </w:t>
      </w:r>
    </w:p>
    <w:p w14:paraId="20C8EEF4" w14:textId="7DED8F6D" w:rsidR="00A87494" w:rsidRDefault="00576B74">
      <w:r>
        <w:t>Georgia informed us that she would like to meet with departments individually before we fully dissect some areas of the budget. She is at a conference this coming week so we will suspend meeting until January 25</w:t>
      </w:r>
      <w:r w:rsidRPr="00576B74">
        <w:rPr>
          <w:vertAlign w:val="superscript"/>
        </w:rPr>
        <w:t>th</w:t>
      </w:r>
      <w:r>
        <w:t xml:space="preserve">. </w:t>
      </w:r>
    </w:p>
    <w:p w14:paraId="29CEF277" w14:textId="4F910C58" w:rsidR="000F5F4B" w:rsidRDefault="00576B74">
      <w:r>
        <w:t xml:space="preserve">Goal of 3.5% increase over last </w:t>
      </w:r>
      <w:proofErr w:type="gramStart"/>
      <w:r>
        <w:t>years</w:t>
      </w:r>
      <w:proofErr w:type="gramEnd"/>
      <w:r>
        <w:t xml:space="preserve"> </w:t>
      </w:r>
      <w:r w:rsidR="000F5F4B">
        <w:t>budget. Current draft sits at 8.2% increase.</w:t>
      </w:r>
      <w:r w:rsidR="00A3674C">
        <w:t xml:space="preserve"> $235K to skim from current draft. </w:t>
      </w:r>
    </w:p>
    <w:p w14:paraId="24937786" w14:textId="42A636EC" w:rsidR="00A3674C" w:rsidRDefault="00A3674C">
      <w:r>
        <w:t xml:space="preserve">Shelia will provide state funding amount next meeting. </w:t>
      </w:r>
    </w:p>
    <w:p w14:paraId="700FB1ED" w14:textId="75F5DF28" w:rsidR="00A3674C" w:rsidRDefault="00A3674C">
      <w:r>
        <w:t xml:space="preserve">Health/Dental will not be available until March. Current budget is allocating a 10% increase. </w:t>
      </w:r>
    </w:p>
    <w:p w14:paraId="3D1C284D" w14:textId="7A5F1C4C" w:rsidR="00576B74" w:rsidRDefault="00576B74">
      <w:r>
        <w:t>Next Meeting 5:30pm January 25</w:t>
      </w:r>
      <w:r w:rsidRPr="00576B74">
        <w:rPr>
          <w:vertAlign w:val="superscript"/>
        </w:rPr>
        <w:t>th</w:t>
      </w:r>
      <w:r>
        <w:t>. There will be no meeting January 18</w:t>
      </w:r>
      <w:r w:rsidRPr="00576B74">
        <w:rPr>
          <w:vertAlign w:val="superscript"/>
        </w:rPr>
        <w:t>th</w:t>
      </w:r>
      <w:r>
        <w:t xml:space="preserve">. </w:t>
      </w:r>
    </w:p>
    <w:p w14:paraId="1B6A975B" w14:textId="1EDED33E" w:rsidR="00B92164" w:rsidRDefault="00B92164">
      <w:r>
        <w:t xml:space="preserve">Revise </w:t>
      </w:r>
      <w:r w:rsidR="00EC34F9">
        <w:t>“</w:t>
      </w:r>
      <w:r>
        <w:t>new position</w:t>
      </w:r>
      <w:r w:rsidR="00EC34F9">
        <w:t>”</w:t>
      </w:r>
      <w:r>
        <w:t xml:space="preserve"> to read: </w:t>
      </w:r>
      <w:r w:rsidR="005F1B32">
        <w:t xml:space="preserve">Guidance 6-8, </w:t>
      </w:r>
      <w:r>
        <w:t xml:space="preserve">Ed. Tech III, </w:t>
      </w:r>
      <w:r w:rsidR="005F1B32">
        <w:t>Full Time Sub</w:t>
      </w:r>
      <w:r w:rsidR="00EC34F9">
        <w:t>stitute</w:t>
      </w:r>
      <w:r w:rsidR="005F1B32">
        <w:t xml:space="preserve"> are not new positions. These were budgeted/created prior to last </w:t>
      </w:r>
      <w:proofErr w:type="gramStart"/>
      <w:r w:rsidR="005F1B32">
        <w:t>years</w:t>
      </w:r>
      <w:proofErr w:type="gramEnd"/>
      <w:r w:rsidR="005F1B32">
        <w:t xml:space="preserve"> budget. </w:t>
      </w:r>
      <w:r>
        <w:t xml:space="preserve">Salaries were paid from ESSERF #2 monies. </w:t>
      </w:r>
    </w:p>
    <w:p w14:paraId="655AA9CB" w14:textId="08183376" w:rsidR="00EC34F9" w:rsidRDefault="00EC34F9">
      <w:r>
        <w:t xml:space="preserve">Increase to stipends for assistant coaches to create equity between sports. </w:t>
      </w:r>
      <w:r w:rsidR="00CC0AAC">
        <w:t xml:space="preserve">Research is being done for years to come in comparison to other schools. </w:t>
      </w:r>
    </w:p>
    <w:p w14:paraId="237ADC15" w14:textId="409B05C9" w:rsidR="00CC0AAC" w:rsidRDefault="00CC0AAC">
      <w:r>
        <w:t xml:space="preserve">Repair and maintenance increase does not include cuts. More to come in the next draft. </w:t>
      </w:r>
    </w:p>
    <w:p w14:paraId="6A760E41" w14:textId="4D09D3AD" w:rsidR="00CC0AAC" w:rsidRDefault="00CC0AAC">
      <w:r>
        <w:t xml:space="preserve">Portable flooring quote will be revisited. Lakers in the grass project can creatively be funded by boosters, fundraising etc. </w:t>
      </w:r>
    </w:p>
    <w:p w14:paraId="0D0A7E19" w14:textId="0D38435F" w:rsidR="00CC0AAC" w:rsidRDefault="00CC0AAC">
      <w:r>
        <w:t xml:space="preserve">Paving, portable flooring and brick façade </w:t>
      </w:r>
      <w:r w:rsidR="00913962">
        <w:t xml:space="preserve">will be a capital improvement. </w:t>
      </w:r>
    </w:p>
    <w:p w14:paraId="427D45CA" w14:textId="2C623344" w:rsidR="00913962" w:rsidRDefault="00913962">
      <w:r>
        <w:t xml:space="preserve">A reduction of at least $19,500 to maintenance. </w:t>
      </w:r>
    </w:p>
    <w:p w14:paraId="4E5576F1" w14:textId="41421558" w:rsidR="00913962" w:rsidRDefault="004B4F93">
      <w:r>
        <w:t xml:space="preserve">Edits are needed to the bus driver/transportation to read the total scope of current positions. </w:t>
      </w:r>
    </w:p>
    <w:p w14:paraId="1F39954E" w14:textId="74919DDF" w:rsidR="004B4F93" w:rsidRDefault="00D0106A">
      <w:r>
        <w:t xml:space="preserve">Workman’s comp increase of 39.44% due to claims. Roxanne will research if there is any negotiation room to reduce this increase.  Can we shop our policy around? </w:t>
      </w:r>
    </w:p>
    <w:p w14:paraId="11627424" w14:textId="14EE4ABB" w:rsidR="00D0106A" w:rsidRDefault="007938CE">
      <w:r>
        <w:t xml:space="preserve">Curriculum increase: students in grades K-5 are having problems decoding in reading. A large portion of this is for training to use new curriculum. </w:t>
      </w:r>
    </w:p>
    <w:p w14:paraId="14B59B90" w14:textId="53290A5D" w:rsidR="00FE279B" w:rsidRDefault="00FE279B">
      <w:r>
        <w:t xml:space="preserve">Athletics Repair/ Maintenance- increase should be $7,206.39 increase as seed/fertilizer was included in another part of the 2020/2021 budget. </w:t>
      </w:r>
    </w:p>
    <w:p w14:paraId="77332D6B" w14:textId="7B7FEA99" w:rsidR="00244370" w:rsidRDefault="00244370">
      <w:r>
        <w:t xml:space="preserve">We will revisit Maintenance as we speak to Jeff about specifics. </w:t>
      </w:r>
    </w:p>
    <w:p w14:paraId="5E5FE519" w14:textId="461C4A8E" w:rsidR="008F0281" w:rsidRDefault="00244370">
      <w:r>
        <w:t xml:space="preserve">Meeting adjourned 5:48pm. </w:t>
      </w:r>
      <w:r w:rsidR="005F1B32">
        <w:t xml:space="preserve"> </w:t>
      </w:r>
    </w:p>
    <w:sectPr w:rsidR="008F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81"/>
    <w:rsid w:val="000F5F4B"/>
    <w:rsid w:val="00244370"/>
    <w:rsid w:val="004B4F93"/>
    <w:rsid w:val="004E7F05"/>
    <w:rsid w:val="00576B74"/>
    <w:rsid w:val="005F1B32"/>
    <w:rsid w:val="00653623"/>
    <w:rsid w:val="007938CE"/>
    <w:rsid w:val="008F0281"/>
    <w:rsid w:val="00913962"/>
    <w:rsid w:val="00A3674C"/>
    <w:rsid w:val="00A87494"/>
    <w:rsid w:val="00AC7E1C"/>
    <w:rsid w:val="00B92164"/>
    <w:rsid w:val="00CC0AAC"/>
    <w:rsid w:val="00CC737D"/>
    <w:rsid w:val="00D0106A"/>
    <w:rsid w:val="00DA024B"/>
    <w:rsid w:val="00E80925"/>
    <w:rsid w:val="00EC34F9"/>
    <w:rsid w:val="00F12431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8E15"/>
  <w15:chartTrackingRefBased/>
  <w15:docId w15:val="{ADCB7311-AF8B-4A67-B5C7-B259E1A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Farrar</dc:creator>
  <cp:keywords/>
  <dc:description/>
  <cp:lastModifiedBy>wsteward</cp:lastModifiedBy>
  <cp:revision>2</cp:revision>
  <dcterms:created xsi:type="dcterms:W3CDTF">2022-01-12T12:36:00Z</dcterms:created>
  <dcterms:modified xsi:type="dcterms:W3CDTF">2022-01-12T12:36:00Z</dcterms:modified>
</cp:coreProperties>
</file>